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23" w:type="dxa"/>
        <w:tblInd w:w="-1134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7"/>
        <w:gridCol w:w="850"/>
        <w:gridCol w:w="250"/>
        <w:gridCol w:w="423"/>
        <w:gridCol w:w="8257"/>
        <w:gridCol w:w="676"/>
      </w:tblGrid>
      <w:tr w:rsidR="009571B1" w:rsidRPr="00CA16E3" w:rsidTr="002F7EFB">
        <w:trPr>
          <w:gridAfter w:val="1"/>
          <w:wAfter w:w="676" w:type="dxa"/>
          <w:trHeight w:val="1424"/>
        </w:trPr>
        <w:tc>
          <w:tcPr>
            <w:tcW w:w="567" w:type="dxa"/>
            <w:vMerge w:val="restart"/>
            <w:tcBorders>
              <w:bottom w:val="nil"/>
            </w:tcBorders>
          </w:tcPr>
          <w:p w:rsidR="009571B1" w:rsidRPr="00665F95" w:rsidRDefault="009571B1" w:rsidP="009A4DF0">
            <w:pPr>
              <w:pStyle w:val="Textoindependiente"/>
              <w:kinsoku w:val="0"/>
              <w:overflowPunct w:val="0"/>
              <w:ind w:left="-1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9571B1" w:rsidRPr="00665F95" w:rsidRDefault="009571B1" w:rsidP="009A4DF0">
            <w:pPr>
              <w:pStyle w:val="Textoindependiente"/>
              <w:kinsoku w:val="0"/>
              <w:overflowPunct w:val="0"/>
              <w:rPr>
                <w:rFonts w:ascii="Times New Roman" w:hAnsi="Times New Roman" w:cs="Times New Roman"/>
                <w:color w:val="ED7D31" w:themeColor="accent2"/>
              </w:rPr>
            </w:pPr>
          </w:p>
        </w:tc>
        <w:tc>
          <w:tcPr>
            <w:tcW w:w="8930" w:type="dxa"/>
            <w:gridSpan w:val="3"/>
            <w:tcBorders>
              <w:bottom w:val="nil"/>
            </w:tcBorders>
          </w:tcPr>
          <w:p w:rsidR="009571B1" w:rsidRPr="00665F95" w:rsidRDefault="009571B1" w:rsidP="009A4DF0">
            <w:pPr>
              <w:pStyle w:val="Puesto"/>
            </w:pPr>
            <w:r>
              <w:t>TÍTULO</w:t>
            </w:r>
            <w:r w:rsidRPr="00665F95">
              <w:rPr>
                <w:lang w:bidi="es-ES"/>
              </w:rPr>
              <w:br/>
            </w:r>
            <w:r w:rsidRPr="00C132D1">
              <w:rPr>
                <w:sz w:val="36"/>
              </w:rPr>
              <w:t>Subtítulo</w:t>
            </w:r>
          </w:p>
        </w:tc>
      </w:tr>
      <w:tr w:rsidR="009571B1" w:rsidRPr="00CA16E3" w:rsidTr="009A4DF0">
        <w:trPr>
          <w:gridAfter w:val="1"/>
          <w:wAfter w:w="676" w:type="dxa"/>
          <w:trHeight w:val="1589"/>
        </w:trPr>
        <w:tc>
          <w:tcPr>
            <w:tcW w:w="567" w:type="dxa"/>
            <w:vMerge/>
            <w:tcBorders>
              <w:bottom w:val="nil"/>
            </w:tcBorders>
          </w:tcPr>
          <w:p w:rsidR="009571B1" w:rsidRPr="00665F95" w:rsidRDefault="009571B1" w:rsidP="009A4DF0">
            <w:pPr>
              <w:pStyle w:val="Textoindependiente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9571B1" w:rsidRPr="00665F95" w:rsidRDefault="009571B1" w:rsidP="009A4DF0">
            <w:pPr>
              <w:pStyle w:val="Textoindependiente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930" w:type="dxa"/>
            <w:gridSpan w:val="3"/>
            <w:tcBorders>
              <w:bottom w:val="nil"/>
            </w:tcBorders>
            <w:vAlign w:val="bottom"/>
          </w:tcPr>
          <w:p w:rsidR="009571B1" w:rsidRPr="00C132D1" w:rsidRDefault="009571B1" w:rsidP="009A4DF0">
            <w:pPr>
              <w:pStyle w:val="Ttulo2"/>
              <w:jc w:val="both"/>
              <w:rPr>
                <w:color w:val="FFC000"/>
                <w:u w:val="none"/>
              </w:rPr>
            </w:pPr>
            <w:r>
              <w:rPr>
                <w:color w:val="FFC000"/>
                <w:u w:val="none"/>
              </w:rPr>
              <w:t>TÍTULO</w:t>
            </w:r>
          </w:p>
          <w:p w:rsidR="009571B1" w:rsidRPr="00665F95" w:rsidRDefault="009571B1" w:rsidP="009A4DF0">
            <w:pPr>
              <w:pStyle w:val="Fechas"/>
              <w:spacing w:line="216" w:lineRule="auto"/>
              <w:jc w:val="both"/>
            </w:pPr>
            <w:r>
              <w:t>Subtítulo</w:t>
            </w:r>
          </w:p>
          <w:p w:rsidR="009571B1" w:rsidRPr="00665F95" w:rsidRDefault="009571B1" w:rsidP="009A4DF0">
            <w:pPr>
              <w:pStyle w:val="Experiencia"/>
              <w:spacing w:line="216" w:lineRule="auto"/>
              <w:jc w:val="both"/>
            </w:pPr>
          </w:p>
          <w:p w:rsidR="009571B1" w:rsidRPr="00266B3B" w:rsidRDefault="009571B1" w:rsidP="009A4DF0">
            <w:pPr>
              <w:spacing w:line="216" w:lineRule="auto"/>
              <w:jc w:val="both"/>
            </w:pPr>
            <w:proofErr w:type="spellStart"/>
            <w:r w:rsidRPr="00266B3B">
              <w:t>Egestas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congue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potenti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quis</w:t>
            </w:r>
            <w:proofErr w:type="spellEnd"/>
            <w:r w:rsidRPr="00266B3B">
              <w:t xml:space="preserve"> vehicula </w:t>
            </w:r>
            <w:proofErr w:type="spellStart"/>
            <w:r w:rsidRPr="00266B3B">
              <w:t>vel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penatibus</w:t>
            </w:r>
            <w:proofErr w:type="spellEnd"/>
            <w:r w:rsidRPr="00266B3B">
              <w:t xml:space="preserve">. Urna </w:t>
            </w:r>
            <w:proofErr w:type="spellStart"/>
            <w:r w:rsidRPr="00266B3B">
              <w:t>molestie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cras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nibh</w:t>
            </w:r>
            <w:proofErr w:type="spellEnd"/>
            <w:r w:rsidRPr="00266B3B">
              <w:t xml:space="preserve"> et </w:t>
            </w:r>
            <w:proofErr w:type="spellStart"/>
            <w:r w:rsidRPr="00266B3B">
              <w:t>habitant</w:t>
            </w:r>
            <w:proofErr w:type="spellEnd"/>
          </w:p>
          <w:p w:rsidR="009571B1" w:rsidRPr="00266B3B" w:rsidRDefault="009571B1" w:rsidP="009A4DF0">
            <w:pPr>
              <w:pStyle w:val="Ttulo2"/>
              <w:jc w:val="both"/>
              <w:rPr>
                <w:color w:val="FFC000"/>
                <w:sz w:val="22"/>
                <w:szCs w:val="22"/>
                <w:u w:val="none"/>
              </w:rPr>
            </w:pPr>
            <w:r w:rsidRPr="00266B3B">
              <w:rPr>
                <w:color w:val="FFC000"/>
                <w:sz w:val="22"/>
                <w:szCs w:val="22"/>
                <w:u w:val="none"/>
              </w:rPr>
              <w:t>Copete</w:t>
            </w:r>
          </w:p>
          <w:p w:rsidR="009571B1" w:rsidRPr="00266B3B" w:rsidRDefault="009571B1" w:rsidP="009A4DF0">
            <w:pPr>
              <w:pStyle w:val="Ttulo2"/>
              <w:jc w:val="both"/>
              <w:rPr>
                <w:b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Ncus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rutrum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enim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porta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posuere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velit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neque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lacus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curabitur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egestas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congue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potenti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quis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vehicula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vel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penatibus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. Urna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molestie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cras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nibh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et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habitant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fringilla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eget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varius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feugiat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laoreet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dignissim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morbi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orci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in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vivamus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tempus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diam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auctor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sollicitudin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venenatis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taciti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dictumst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curae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mus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suspendisse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euismod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.</w:t>
            </w:r>
          </w:p>
          <w:p w:rsidR="009571B1" w:rsidRPr="00266B3B" w:rsidRDefault="009571B1" w:rsidP="009A4DF0">
            <w:pPr>
              <w:pStyle w:val="Ttulo2"/>
              <w:jc w:val="both"/>
              <w:rPr>
                <w:color w:val="FFC000"/>
                <w:sz w:val="22"/>
                <w:szCs w:val="22"/>
                <w:u w:val="none"/>
              </w:rPr>
            </w:pPr>
            <w:r w:rsidRPr="00266B3B">
              <w:rPr>
                <w:color w:val="FFC000"/>
                <w:sz w:val="22"/>
                <w:szCs w:val="22"/>
                <w:u w:val="none"/>
              </w:rPr>
              <w:t>Cuerpo</w:t>
            </w:r>
          </w:p>
          <w:p w:rsidR="009571B1" w:rsidRPr="00266B3B" w:rsidRDefault="009571B1" w:rsidP="009A4DF0">
            <w:pPr>
              <w:pStyle w:val="Ttulo2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Curabitur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pharetra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ridiculus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euismod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justo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nostra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ultricies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himenaeos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gravida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convallis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interdum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parturient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semper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torquent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placerat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enim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sed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pulvinar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tristique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vivamus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ligula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pretium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sapien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eleifend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condimentum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Proin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aenean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fringilla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arcu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cras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suspendisse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torquent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curabitur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sociosqu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sed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egestas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blandit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sapien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lobortis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bibendum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maecenas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et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euismod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mus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Ridiculus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arcu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tempus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convallis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nascetur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mattis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non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per,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vulputate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integer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purus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rhoncus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suscipit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sapien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justo,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maecenas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est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tristique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lectus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Cras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dictumst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potenti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platea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nunc sed ornare,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eleifend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cubilia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sociosqu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molestie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dignissim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feugiat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.</w:t>
            </w:r>
          </w:p>
          <w:p w:rsidR="009571B1" w:rsidRPr="00266B3B" w:rsidRDefault="009571B1" w:rsidP="009A4DF0">
            <w:pPr>
              <w:pStyle w:val="Ttulo2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Vivamus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platea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viverra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morbi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ultrices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tempor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etiam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maecenas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suscipit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nostra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nibh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posuere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eleifend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odio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sapien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blandit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Himenaeos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ligula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ut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volutpat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non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natoque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taciti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sodales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porttitor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ornare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nisl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porta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posuere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commodo tortor.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Tristique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himenaeos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accumsan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hendrerit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platea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fringilla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lobortis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mollis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eleifend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libero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lacus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nullam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est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urna eros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magnis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vehicula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condimentum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ultricies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aliquam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dignissim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potenti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auctor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mattis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enim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molestie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natoque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semper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praesent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curabitur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cras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per.</w:t>
            </w:r>
          </w:p>
          <w:p w:rsidR="009571B1" w:rsidRPr="00266B3B" w:rsidRDefault="009571B1" w:rsidP="009A4DF0">
            <w:pPr>
              <w:pStyle w:val="Ttulo2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Accumsan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justo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malesuada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class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ante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aptent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tempor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torquent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placerat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nunc,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hendrerit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porttitor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commodo.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nunc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enim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condimentum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ridiculus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torquent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gravida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primis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commodo,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porttitor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vivamus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lobortis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penatibus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litora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tincidunt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nascetur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est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dui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taciti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id,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libero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primis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purus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dapibus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faucibus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suspendisse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orci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condimentum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tincidunt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lastRenderedPageBreak/>
              <w:t>elementum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Suscipit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ante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feugiat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integer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mus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varius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penatibus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augue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convallis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senectus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molestie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enim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nullam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proin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montes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litora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.</w:t>
            </w:r>
          </w:p>
          <w:p w:rsidR="009571B1" w:rsidRPr="00266B3B" w:rsidRDefault="009571B1" w:rsidP="009A4DF0">
            <w:pPr>
              <w:pStyle w:val="Ttulo2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ultricies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vulputate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dictum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parturient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porttitor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eget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pulvinar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suscipit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aenean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Class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morbi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hendrerit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egestas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dui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sodales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euismod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gravida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non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vulputate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proin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platea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lobortis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lacinia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praesent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ultricies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viverra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blandit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magna ornare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suspendisse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tempor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malesuada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turpis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volutpat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eget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ligula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augue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donec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praesent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sociosqu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maecenas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sodales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senectus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cum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feugiat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leo.</w:t>
            </w:r>
          </w:p>
          <w:p w:rsidR="009571B1" w:rsidRPr="00266B3B" w:rsidRDefault="009571B1" w:rsidP="009A4DF0">
            <w:pPr>
              <w:pStyle w:val="Ttulo2"/>
              <w:jc w:val="both"/>
              <w:rPr>
                <w:color w:val="auto"/>
                <w:sz w:val="22"/>
                <w:szCs w:val="22"/>
                <w:u w:val="none"/>
              </w:rPr>
            </w:pPr>
            <w:r w:rsidRPr="00266B3B">
              <w:rPr>
                <w:color w:val="auto"/>
                <w:sz w:val="22"/>
                <w:szCs w:val="22"/>
                <w:u w:val="none"/>
              </w:rPr>
              <w:t>Hashtags</w:t>
            </w:r>
          </w:p>
          <w:p w:rsidR="009571B1" w:rsidRPr="00266B3B" w:rsidRDefault="009571B1" w:rsidP="009A4DF0">
            <w:pPr>
              <w:spacing w:line="216" w:lineRule="auto"/>
              <w:jc w:val="both"/>
            </w:pPr>
            <w:proofErr w:type="spellStart"/>
            <w:r w:rsidRPr="00266B3B">
              <w:t>Vit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parturient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vestibulum</w:t>
            </w:r>
            <w:proofErr w:type="spellEnd"/>
            <w:r w:rsidRPr="00266B3B">
              <w:t xml:space="preserve"> leo </w:t>
            </w:r>
            <w:proofErr w:type="spellStart"/>
            <w:r w:rsidRPr="00266B3B">
              <w:t>diam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interdum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sociis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vel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dui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lobortis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condimentum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torquent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egestas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sodales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auctor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nisi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pretium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porttitor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rutrum</w:t>
            </w:r>
            <w:proofErr w:type="spellEnd"/>
            <w:r w:rsidRPr="00266B3B">
              <w:t xml:space="preserve"> ornare </w:t>
            </w:r>
            <w:proofErr w:type="spellStart"/>
            <w:r w:rsidRPr="00266B3B">
              <w:t>viverra</w:t>
            </w:r>
            <w:proofErr w:type="spellEnd"/>
            <w:r w:rsidRPr="00266B3B">
              <w:t xml:space="preserve">. </w:t>
            </w:r>
            <w:proofErr w:type="spellStart"/>
            <w:r w:rsidRPr="00266B3B">
              <w:t>Aptent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nulla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sollicitudin</w:t>
            </w:r>
            <w:proofErr w:type="spellEnd"/>
            <w:r w:rsidRPr="00266B3B">
              <w:t xml:space="preserve"> porta </w:t>
            </w:r>
            <w:proofErr w:type="spellStart"/>
            <w:r w:rsidRPr="00266B3B">
              <w:t>quam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dignissim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suscipit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tempus</w:t>
            </w:r>
            <w:proofErr w:type="spellEnd"/>
            <w:r w:rsidRPr="00266B3B">
              <w:t>.</w:t>
            </w:r>
          </w:p>
          <w:p w:rsidR="009571B1" w:rsidRPr="00266B3B" w:rsidRDefault="009571B1" w:rsidP="009A4DF0">
            <w:pPr>
              <w:pStyle w:val="Ttulo2"/>
              <w:jc w:val="both"/>
              <w:rPr>
                <w:color w:val="auto"/>
                <w:sz w:val="22"/>
                <w:szCs w:val="22"/>
                <w:u w:val="none"/>
              </w:rPr>
            </w:pPr>
            <w:r w:rsidRPr="00266B3B">
              <w:rPr>
                <w:color w:val="auto"/>
                <w:sz w:val="22"/>
                <w:szCs w:val="22"/>
                <w:u w:val="none"/>
              </w:rPr>
              <w:t>Etiquetas</w:t>
            </w:r>
          </w:p>
          <w:p w:rsidR="009571B1" w:rsidRPr="00266B3B" w:rsidRDefault="009571B1" w:rsidP="009A4DF0">
            <w:pPr>
              <w:spacing w:line="216" w:lineRule="auto"/>
              <w:jc w:val="both"/>
            </w:pPr>
            <w:proofErr w:type="spellStart"/>
            <w:proofErr w:type="gramStart"/>
            <w:r w:rsidRPr="00266B3B">
              <w:t>entum</w:t>
            </w:r>
            <w:proofErr w:type="spellEnd"/>
            <w:proofErr w:type="gramEnd"/>
            <w:r w:rsidRPr="00266B3B">
              <w:t xml:space="preserve"> </w:t>
            </w:r>
            <w:proofErr w:type="spellStart"/>
            <w:r w:rsidRPr="00266B3B">
              <w:t>fusce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felis</w:t>
            </w:r>
            <w:proofErr w:type="spellEnd"/>
            <w:r w:rsidRPr="00266B3B">
              <w:t xml:space="preserve"> cum </w:t>
            </w:r>
            <w:proofErr w:type="spellStart"/>
            <w:r w:rsidRPr="00266B3B">
              <w:t>magnis</w:t>
            </w:r>
            <w:proofErr w:type="spellEnd"/>
            <w:r w:rsidRPr="00266B3B">
              <w:t xml:space="preserve">. Vitae </w:t>
            </w:r>
            <w:proofErr w:type="spellStart"/>
            <w:r w:rsidRPr="00266B3B">
              <w:t>parturient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vestibulum</w:t>
            </w:r>
            <w:proofErr w:type="spellEnd"/>
            <w:r w:rsidRPr="00266B3B">
              <w:t xml:space="preserve"> leo </w:t>
            </w:r>
            <w:proofErr w:type="spellStart"/>
            <w:r w:rsidRPr="00266B3B">
              <w:t>diam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interdum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sociis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vel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tempus</w:t>
            </w:r>
            <w:proofErr w:type="spellEnd"/>
            <w:r w:rsidRPr="00266B3B">
              <w:t>.</w:t>
            </w:r>
          </w:p>
          <w:p w:rsidR="009571B1" w:rsidRPr="00266B3B" w:rsidRDefault="009571B1" w:rsidP="009A4DF0">
            <w:pPr>
              <w:pStyle w:val="Ttulo2"/>
              <w:jc w:val="both"/>
              <w:rPr>
                <w:color w:val="auto"/>
                <w:sz w:val="22"/>
                <w:szCs w:val="22"/>
                <w:u w:val="none"/>
              </w:rPr>
            </w:pPr>
            <w:r w:rsidRPr="00266B3B">
              <w:rPr>
                <w:color w:val="auto"/>
                <w:sz w:val="22"/>
                <w:szCs w:val="22"/>
                <w:u w:val="none"/>
              </w:rPr>
              <w:t>Otros</w:t>
            </w:r>
          </w:p>
          <w:p w:rsidR="009571B1" w:rsidRPr="00665F95" w:rsidRDefault="009571B1" w:rsidP="009A4DF0">
            <w:pPr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66B3B">
              <w:t>entum</w:t>
            </w:r>
            <w:proofErr w:type="spellEnd"/>
            <w:proofErr w:type="gramEnd"/>
            <w:r w:rsidRPr="00266B3B">
              <w:t xml:space="preserve"> </w:t>
            </w:r>
            <w:proofErr w:type="spellStart"/>
            <w:r w:rsidRPr="00266B3B">
              <w:t>fusce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felis</w:t>
            </w:r>
            <w:proofErr w:type="spellEnd"/>
            <w:r w:rsidRPr="00266B3B">
              <w:t xml:space="preserve"> cum </w:t>
            </w:r>
            <w:proofErr w:type="spellStart"/>
            <w:r w:rsidRPr="00266B3B">
              <w:t>magnis</w:t>
            </w:r>
            <w:proofErr w:type="spellEnd"/>
            <w:r w:rsidRPr="00266B3B">
              <w:t xml:space="preserve">. Vitae </w:t>
            </w:r>
            <w:proofErr w:type="spellStart"/>
            <w:r w:rsidRPr="00266B3B">
              <w:t>parturient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vestibulum</w:t>
            </w:r>
            <w:proofErr w:type="spellEnd"/>
            <w:r w:rsidRPr="00266B3B">
              <w:t xml:space="preserve"> leo </w:t>
            </w:r>
            <w:proofErr w:type="spellStart"/>
            <w:r w:rsidRPr="00266B3B">
              <w:t>diam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interdum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sociis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vel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dui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lobortis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condimentum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torquent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egestas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sodales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auctor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nisi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pretium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porttitor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rutrum</w:t>
            </w:r>
            <w:proofErr w:type="spellEnd"/>
            <w:r w:rsidRPr="00266B3B">
              <w:t xml:space="preserve"> ornare </w:t>
            </w:r>
            <w:proofErr w:type="spellStart"/>
            <w:r w:rsidRPr="00266B3B">
              <w:t>viverra</w:t>
            </w:r>
            <w:proofErr w:type="spellEnd"/>
            <w:r w:rsidRPr="00266B3B">
              <w:t xml:space="preserve">. </w:t>
            </w:r>
            <w:proofErr w:type="spellStart"/>
            <w:r w:rsidRPr="00266B3B">
              <w:t>Aptent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nulla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sollicitudin</w:t>
            </w:r>
            <w:proofErr w:type="spellEnd"/>
            <w:r w:rsidRPr="00266B3B">
              <w:t xml:space="preserve"> porta </w:t>
            </w:r>
            <w:proofErr w:type="spellStart"/>
            <w:r w:rsidRPr="00266B3B">
              <w:t>quam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dignissim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suscipit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tempus</w:t>
            </w:r>
            <w:proofErr w:type="spellEnd"/>
            <w:r w:rsidRPr="00266B3B">
              <w:t>.</w:t>
            </w:r>
          </w:p>
        </w:tc>
      </w:tr>
      <w:tr w:rsidR="009571B1" w:rsidRPr="00CA16E3" w:rsidTr="009A4DF0">
        <w:trPr>
          <w:trHeight w:val="1164"/>
        </w:trPr>
        <w:tc>
          <w:tcPr>
            <w:tcW w:w="1417" w:type="dxa"/>
            <w:gridSpan w:val="2"/>
          </w:tcPr>
          <w:p w:rsidR="009571B1" w:rsidRPr="00CA16E3" w:rsidRDefault="009571B1" w:rsidP="009A4DF0">
            <w:pPr>
              <w:pStyle w:val="Textoindependiente"/>
              <w:kinsoku w:val="0"/>
              <w:overflowPunct w:val="0"/>
              <w:rPr>
                <w:color w:val="ED7D31" w:themeColor="accent2"/>
                <w:lang w:val="es-ES_tradnl"/>
              </w:rPr>
            </w:pPr>
          </w:p>
        </w:tc>
        <w:tc>
          <w:tcPr>
            <w:tcW w:w="250" w:type="dxa"/>
          </w:tcPr>
          <w:p w:rsidR="009571B1" w:rsidRPr="00CA16E3" w:rsidRDefault="009571B1" w:rsidP="009A4DF0">
            <w:pPr>
              <w:pStyle w:val="Textoindependiente"/>
              <w:kinsoku w:val="0"/>
              <w:overflowPunct w:val="0"/>
              <w:rPr>
                <w:color w:val="ED7D31" w:themeColor="accent2"/>
                <w:lang w:val="es-ES_tradnl"/>
              </w:rPr>
            </w:pPr>
          </w:p>
        </w:tc>
        <w:tc>
          <w:tcPr>
            <w:tcW w:w="423" w:type="dxa"/>
          </w:tcPr>
          <w:p w:rsidR="009571B1" w:rsidRPr="00CA16E3" w:rsidRDefault="009571B1" w:rsidP="009A4DF0">
            <w:pPr>
              <w:pStyle w:val="Textoindependiente"/>
              <w:kinsoku w:val="0"/>
              <w:overflowPunct w:val="0"/>
              <w:rPr>
                <w:rFonts w:ascii="Times New Roman" w:hAnsi="Times New Roman"/>
                <w:lang w:val="es-ES_tradnl"/>
              </w:rPr>
            </w:pPr>
          </w:p>
        </w:tc>
        <w:tc>
          <w:tcPr>
            <w:tcW w:w="8933" w:type="dxa"/>
            <w:gridSpan w:val="2"/>
          </w:tcPr>
          <w:p w:rsidR="009571B1" w:rsidRPr="00CA16E3" w:rsidRDefault="009571B1" w:rsidP="009A4DF0">
            <w:pPr>
              <w:jc w:val="both"/>
              <w:rPr>
                <w:lang w:val="es-ES_tradnl"/>
              </w:rPr>
            </w:pPr>
          </w:p>
        </w:tc>
      </w:tr>
    </w:tbl>
    <w:p w:rsidR="009571B1" w:rsidRPr="00CA16E3" w:rsidRDefault="009571B1" w:rsidP="009571B1">
      <w:pPr>
        <w:pStyle w:val="Textoindependiente"/>
        <w:rPr>
          <w:lang w:val="es-ES_tradnl"/>
        </w:rPr>
      </w:pPr>
    </w:p>
    <w:p w:rsidR="009647C4" w:rsidRDefault="001276B5"/>
    <w:sectPr w:rsidR="009647C4" w:rsidSect="009571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794" w:bottom="1140" w:left="1140" w:header="567" w:footer="1871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6B5" w:rsidRDefault="001276B5" w:rsidP="002F7EFB">
      <w:r>
        <w:separator/>
      </w:r>
    </w:p>
  </w:endnote>
  <w:endnote w:type="continuationSeparator" w:id="0">
    <w:p w:rsidR="001276B5" w:rsidRDefault="001276B5" w:rsidP="002F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5B6" w:rsidRDefault="009F65B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5B6" w:rsidRDefault="009F65B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5B6" w:rsidRDefault="009F65B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6B5" w:rsidRDefault="001276B5" w:rsidP="002F7EFB">
      <w:r>
        <w:separator/>
      </w:r>
    </w:p>
  </w:footnote>
  <w:footnote w:type="continuationSeparator" w:id="0">
    <w:p w:rsidR="001276B5" w:rsidRDefault="001276B5" w:rsidP="002F7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5B6" w:rsidRDefault="009F65B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541" w:rsidRPr="009F65B6" w:rsidRDefault="002D1541" w:rsidP="002D1541">
    <w:pPr>
      <w:pStyle w:val="Textoindependiente"/>
      <w:jc w:val="right"/>
      <w:rPr>
        <w:b/>
        <w:noProof/>
        <w:color w:val="FFFFFF" w:themeColor="background1"/>
        <w:lang w:val="es-ES_tradnl" w:bidi="es-ES"/>
      </w:rPr>
    </w:pPr>
    <w:r w:rsidRPr="009F65B6">
      <w:rPr>
        <w:b/>
        <w:noProof/>
        <w:color w:val="FFFFFF" w:themeColor="background1"/>
        <w:sz w:val="24"/>
        <w:lang w:val="es-AR" w:eastAsia="es-A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-419100</wp:posOffset>
          </wp:positionH>
          <wp:positionV relativeFrom="paragraph">
            <wp:posOffset>-186055</wp:posOffset>
          </wp:positionV>
          <wp:extent cx="752475" cy="671830"/>
          <wp:effectExtent l="0" t="0" r="9525" b="0"/>
          <wp:wrapNone/>
          <wp:docPr id="1" name="Imagen 1" descr="brevet_eam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evet_eam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71830"/>
                  </a:xfrm>
                  <a:prstGeom prst="rect">
                    <a:avLst/>
                  </a:prstGeom>
                  <a:noFill/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65B6">
      <w:rPr>
        <w:b/>
        <w:noProof/>
        <w:color w:val="FFFFFF" w:themeColor="background1"/>
        <w:sz w:val="24"/>
        <w:lang w:val="es-AR" w:eastAsia="es-A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4326A2D" wp14:editId="4D20493E">
              <wp:simplePos x="0" y="0"/>
              <wp:positionH relativeFrom="column">
                <wp:posOffset>-904875</wp:posOffset>
              </wp:positionH>
              <wp:positionV relativeFrom="paragraph">
                <wp:posOffset>-352425</wp:posOffset>
              </wp:positionV>
              <wp:extent cx="7915275" cy="962025"/>
              <wp:effectExtent l="0" t="0" r="9525" b="9525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15275" cy="96202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3">
                          <a:shade val="50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F6CDF" w:rsidRPr="000F6CDF" w:rsidRDefault="001276B5" w:rsidP="000F6CDF">
                          <w:pPr>
                            <w:jc w:val="center"/>
                            <w:rPr>
                              <w:lang w:val="es-A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326A2D" id="Rectángulo 2" o:spid="_x0000_s1026" style="position:absolute;left:0;text-align:left;margin-left:-71.25pt;margin-top:-27.75pt;width:623.25pt;height:75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" fillcolor="#1f4d78 [1604]" stroked="f" strokeweight="1pt">
              <v:textbox>
                <w:txbxContent>
                  <w:p w:rsidR="000F6CDF" w:rsidRPr="000F6CDF" w:rsidRDefault="00693C3F" w:rsidP="000F6CDF">
                    <w:pPr>
                      <w:jc w:val="center"/>
                      <w:rPr>
                        <w:lang w:val="es-AR"/>
                      </w:rPr>
                    </w:pPr>
                  </w:p>
                </w:txbxContent>
              </v:textbox>
            </v:rect>
          </w:pict>
        </mc:Fallback>
      </mc:AlternateContent>
    </w:r>
    <w:r w:rsidR="009F65B6" w:rsidRPr="009F65B6">
      <w:rPr>
        <w:b/>
        <w:noProof/>
        <w:color w:val="FFFFFF" w:themeColor="background1"/>
        <w:sz w:val="22"/>
        <w:lang w:val="es-ES_tradnl" w:bidi="es-ES"/>
      </w:rPr>
      <w:t>F</w:t>
    </w:r>
    <w:bookmarkStart w:id="0" w:name="_GoBack"/>
    <w:r w:rsidR="009F65B6" w:rsidRPr="009F65B6">
      <w:rPr>
        <w:b/>
        <w:noProof/>
        <w:color w:val="FFFFFF" w:themeColor="background1"/>
        <w:sz w:val="22"/>
        <w:lang w:val="es-ES_tradnl" w:bidi="es-ES"/>
      </w:rPr>
      <w:t>UERZA AÉREA ARGENTINA</w:t>
    </w:r>
  </w:p>
  <w:p w:rsidR="002D1541" w:rsidRPr="009F65B6" w:rsidRDefault="009F65B6" w:rsidP="002D1541">
    <w:pPr>
      <w:pStyle w:val="Textoindependiente"/>
      <w:jc w:val="right"/>
      <w:rPr>
        <w:noProof/>
        <w:color w:val="FFFFFF" w:themeColor="background1"/>
        <w:sz w:val="22"/>
        <w:lang w:val="es-ES_tradnl" w:bidi="es-ES"/>
      </w:rPr>
    </w:pPr>
    <w:r w:rsidRPr="000F6CDF">
      <w:rPr>
        <w:b/>
        <w:noProof/>
        <w:color w:val="FFFFFF" w:themeColor="background1"/>
        <w:sz w:val="22"/>
        <w:lang w:val="es-ES_tradnl" w:bidi="es-ES"/>
      </w:rPr>
      <w:t xml:space="preserve"> </w:t>
    </w:r>
    <w:r w:rsidRPr="009F65B6">
      <w:rPr>
        <w:noProof/>
        <w:color w:val="FFFFFF" w:themeColor="background1"/>
        <w:sz w:val="22"/>
        <w:lang w:val="es-ES_tradnl" w:bidi="es-ES"/>
      </w:rPr>
      <w:t>Escuela de Aviación Militar</w:t>
    </w:r>
  </w:p>
  <w:bookmarkEnd w:id="0"/>
  <w:p w:rsidR="009F65B6" w:rsidRDefault="009F65B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5B6" w:rsidRDefault="009F65B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1B1"/>
    <w:rsid w:val="001276B5"/>
    <w:rsid w:val="002D1541"/>
    <w:rsid w:val="002F7EFB"/>
    <w:rsid w:val="004410DB"/>
    <w:rsid w:val="00596C2E"/>
    <w:rsid w:val="00693C3F"/>
    <w:rsid w:val="009571B1"/>
    <w:rsid w:val="009F65B6"/>
    <w:rsid w:val="00E14E2C"/>
    <w:rsid w:val="00F661AD"/>
    <w:rsid w:val="00FE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8845A5-909F-4ACE-8DC8-4AFCD7D4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rsid w:val="009571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val="es-ES"/>
    </w:rPr>
  </w:style>
  <w:style w:type="paragraph" w:styleId="Ttulo2">
    <w:name w:val="heading 2"/>
    <w:basedOn w:val="Normal"/>
    <w:next w:val="Normal"/>
    <w:link w:val="Ttulo2Car"/>
    <w:uiPriority w:val="9"/>
    <w:rsid w:val="009571B1"/>
    <w:pPr>
      <w:kinsoku w:val="0"/>
      <w:overflowPunct w:val="0"/>
      <w:spacing w:before="360" w:after="120"/>
      <w:outlineLvl w:val="1"/>
    </w:pPr>
    <w:rPr>
      <w:rFonts w:ascii="Corbel" w:hAnsi="Corbel" w:cs="Georgia"/>
      <w:b/>
      <w:bCs/>
      <w:color w:val="ED7D31" w:themeColor="accent2"/>
      <w:sz w:val="24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9571B1"/>
    <w:rPr>
      <w:rFonts w:ascii="Corbel" w:eastAsiaTheme="minorEastAsia" w:hAnsi="Corbel" w:cs="Georgia"/>
      <w:b/>
      <w:bCs/>
      <w:color w:val="ED7D31" w:themeColor="accent2"/>
      <w:sz w:val="24"/>
      <w:szCs w:val="20"/>
      <w:u w:val="single"/>
      <w:lang w:val="es-ES"/>
    </w:rPr>
  </w:style>
  <w:style w:type="paragraph" w:styleId="Textoindependiente">
    <w:name w:val="Body Text"/>
    <w:basedOn w:val="Normal"/>
    <w:link w:val="TextoindependienteCar"/>
    <w:uiPriority w:val="1"/>
    <w:semiHidden/>
    <w:qFormat/>
    <w:rsid w:val="009571B1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9571B1"/>
    <w:rPr>
      <w:rFonts w:ascii="Calibri" w:eastAsiaTheme="minorEastAsia" w:hAnsi="Calibri" w:cs="Calibri"/>
      <w:sz w:val="20"/>
      <w:szCs w:val="20"/>
      <w:lang w:val="es-ES"/>
    </w:rPr>
  </w:style>
  <w:style w:type="paragraph" w:styleId="Puesto">
    <w:name w:val="Title"/>
    <w:basedOn w:val="Textoindependiente"/>
    <w:next w:val="Normal"/>
    <w:link w:val="PuestoCar"/>
    <w:uiPriority w:val="10"/>
    <w:qFormat/>
    <w:rsid w:val="009571B1"/>
    <w:pPr>
      <w:pBdr>
        <w:bottom w:val="single" w:sz="24" w:space="8" w:color="5B9BD5" w:themeColor="accent1"/>
      </w:pBdr>
      <w:kinsoku w:val="0"/>
      <w:overflowPunct w:val="0"/>
      <w:spacing w:before="240" w:after="480"/>
    </w:pPr>
    <w:rPr>
      <w:rFonts w:ascii="Corbel" w:hAnsi="Corbel"/>
      <w:b/>
      <w:bCs/>
      <w:color w:val="5B9BD5" w:themeColor="accent1"/>
      <w:sz w:val="48"/>
      <w:szCs w:val="42"/>
    </w:rPr>
  </w:style>
  <w:style w:type="character" w:customStyle="1" w:styleId="PuestoCar">
    <w:name w:val="Puesto Car"/>
    <w:basedOn w:val="Fuentedeprrafopredeter"/>
    <w:link w:val="Puesto"/>
    <w:uiPriority w:val="10"/>
    <w:rsid w:val="009571B1"/>
    <w:rPr>
      <w:rFonts w:ascii="Corbel" w:eastAsiaTheme="minorEastAsia" w:hAnsi="Corbel" w:cs="Calibri"/>
      <w:b/>
      <w:bCs/>
      <w:color w:val="5B9BD5" w:themeColor="accent1"/>
      <w:sz w:val="48"/>
      <w:szCs w:val="42"/>
      <w:lang w:val="es-ES"/>
    </w:rPr>
  </w:style>
  <w:style w:type="paragraph" w:customStyle="1" w:styleId="Fechas">
    <w:name w:val="Fechas"/>
    <w:basedOn w:val="Textoindependiente"/>
    <w:qFormat/>
    <w:rsid w:val="009571B1"/>
    <w:pPr>
      <w:kinsoku w:val="0"/>
      <w:overflowPunct w:val="0"/>
    </w:pPr>
    <w:rPr>
      <w:b/>
      <w:color w:val="000000" w:themeColor="text1"/>
      <w:sz w:val="18"/>
    </w:rPr>
  </w:style>
  <w:style w:type="paragraph" w:customStyle="1" w:styleId="Experiencia">
    <w:name w:val="Experiencia"/>
    <w:basedOn w:val="Normal"/>
    <w:qFormat/>
    <w:rsid w:val="009571B1"/>
    <w:pPr>
      <w:widowControl/>
      <w:autoSpaceDE/>
      <w:autoSpaceDN/>
      <w:adjustRightInd/>
      <w:spacing w:after="200"/>
    </w:pPr>
    <w:rPr>
      <w:rFonts w:eastAsiaTheme="minorHAnsi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F7EF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F7EFB"/>
    <w:rPr>
      <w:rFonts w:ascii="Calibri" w:eastAsiaTheme="minorEastAsia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F7E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F7EFB"/>
    <w:rPr>
      <w:rFonts w:ascii="Calibri" w:eastAsiaTheme="minorEastAsia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5</cp:revision>
  <dcterms:created xsi:type="dcterms:W3CDTF">2020-08-04T14:56:00Z</dcterms:created>
  <dcterms:modified xsi:type="dcterms:W3CDTF">2020-08-07T11:08:00Z</dcterms:modified>
</cp:coreProperties>
</file>